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A4" w:rsidRPr="00471A36" w:rsidRDefault="00143FA4" w:rsidP="00C92EEA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 w:rsidRPr="00471A36">
        <w:rPr>
          <w:rFonts w:ascii="Arial" w:hAnsi="Arial" w:cs="Arial"/>
          <w:b/>
          <w:sz w:val="28"/>
          <w:szCs w:val="24"/>
        </w:rPr>
        <w:t>American Legion Auxiliary</w:t>
      </w:r>
    </w:p>
    <w:p w:rsidR="00143FA4" w:rsidRPr="00471A36" w:rsidRDefault="00143FA4" w:rsidP="00C92EEA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  <w:r w:rsidRPr="00471A36">
        <w:rPr>
          <w:rFonts w:ascii="Arial" w:hAnsi="Arial" w:cs="Arial"/>
          <w:b/>
          <w:sz w:val="28"/>
          <w:szCs w:val="24"/>
        </w:rPr>
        <w:t>Department of Florida</w:t>
      </w:r>
    </w:p>
    <w:p w:rsidR="00C54D3C" w:rsidRPr="00471A36" w:rsidRDefault="00E366E3" w:rsidP="00C92EEA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  <w:r w:rsidRPr="00471A36">
        <w:rPr>
          <w:rFonts w:ascii="Arial" w:hAnsi="Arial" w:cs="Arial"/>
          <w:b/>
          <w:sz w:val="28"/>
          <w:szCs w:val="24"/>
        </w:rPr>
        <w:t>Florida Girls State</w:t>
      </w:r>
    </w:p>
    <w:p w:rsidR="003C2004" w:rsidRPr="00471A36" w:rsidRDefault="00C54D3C" w:rsidP="00C92EEA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  <w:r w:rsidRPr="00471A36">
        <w:rPr>
          <w:rFonts w:ascii="Arial" w:hAnsi="Arial" w:cs="Arial"/>
          <w:b/>
          <w:sz w:val="28"/>
          <w:szCs w:val="24"/>
        </w:rPr>
        <w:t>Campus Safety and Defense</w:t>
      </w:r>
      <w:r w:rsidR="004D58D2" w:rsidRPr="00471A36">
        <w:rPr>
          <w:rFonts w:ascii="Arial" w:hAnsi="Arial" w:cs="Arial"/>
          <w:b/>
          <w:sz w:val="28"/>
          <w:szCs w:val="24"/>
        </w:rPr>
        <w:t xml:space="preserve"> Training</w:t>
      </w:r>
    </w:p>
    <w:p w:rsidR="00C47097" w:rsidRDefault="00C47097" w:rsidP="00C92EE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C670F" w:rsidRPr="003C670F" w:rsidRDefault="003C670F" w:rsidP="00C92EEA">
      <w:pPr>
        <w:pStyle w:val="NoSpacing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3C670F">
        <w:rPr>
          <w:rFonts w:ascii="Times New Roman" w:hAnsi="Times New Roman" w:cs="Times New Roman"/>
          <w:b/>
          <w:color w:val="FF0000"/>
          <w:sz w:val="28"/>
          <w:szCs w:val="24"/>
        </w:rPr>
        <w:t>This form MUST be signed by a parent and submitted with online registration.</w:t>
      </w:r>
    </w:p>
    <w:p w:rsidR="003C670F" w:rsidRPr="003C670F" w:rsidRDefault="003C670F" w:rsidP="00C92EEA">
      <w:pPr>
        <w:pStyle w:val="NoSpacing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C54D3C" w:rsidRPr="00C92EEA" w:rsidRDefault="00C54D3C" w:rsidP="00C92EE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22FE" w:rsidRPr="00471A36" w:rsidRDefault="002522FE" w:rsidP="00C92EEA">
      <w:pPr>
        <w:pStyle w:val="NoSpacing"/>
        <w:jc w:val="center"/>
        <w:rPr>
          <w:rFonts w:ascii="Arial" w:hAnsi="Arial" w:cs="Arial"/>
          <w:b/>
          <w:sz w:val="28"/>
          <w:szCs w:val="24"/>
          <w:highlight w:val="lightGray"/>
        </w:rPr>
      </w:pPr>
      <w:r w:rsidRPr="00471A36">
        <w:rPr>
          <w:rFonts w:ascii="Arial" w:hAnsi="Arial" w:cs="Arial"/>
          <w:b/>
          <w:sz w:val="28"/>
          <w:szCs w:val="24"/>
          <w:highlight w:val="lightGray"/>
        </w:rPr>
        <w:t>Be Aware</w:t>
      </w:r>
      <w:r w:rsidR="00E63E6F" w:rsidRPr="00471A36">
        <w:rPr>
          <w:rFonts w:ascii="Arial" w:hAnsi="Arial" w:cs="Arial"/>
          <w:b/>
          <w:sz w:val="28"/>
          <w:szCs w:val="24"/>
          <w:highlight w:val="lightGray"/>
        </w:rPr>
        <w:t xml:space="preserve"> of Your Environment</w:t>
      </w:r>
      <w:r w:rsidRPr="00471A36">
        <w:rPr>
          <w:rFonts w:ascii="Arial" w:hAnsi="Arial" w:cs="Arial"/>
          <w:b/>
          <w:sz w:val="28"/>
          <w:szCs w:val="24"/>
          <w:highlight w:val="lightGray"/>
        </w:rPr>
        <w:t>. Never Walk Alone.</w:t>
      </w:r>
    </w:p>
    <w:p w:rsidR="00C92EEA" w:rsidRPr="00471A36" w:rsidRDefault="00C92EEA" w:rsidP="00C92EEA">
      <w:pPr>
        <w:pStyle w:val="NoSpacing"/>
        <w:rPr>
          <w:rFonts w:ascii="Arial" w:hAnsi="Arial" w:cs="Arial"/>
          <w:sz w:val="24"/>
          <w:szCs w:val="24"/>
        </w:rPr>
      </w:pPr>
    </w:p>
    <w:p w:rsidR="00471A36" w:rsidRDefault="00471A36" w:rsidP="00C92EEA">
      <w:pPr>
        <w:pStyle w:val="NoSpacing"/>
        <w:rPr>
          <w:rFonts w:ascii="Arial" w:hAnsi="Arial" w:cs="Arial"/>
          <w:sz w:val="24"/>
          <w:szCs w:val="24"/>
        </w:rPr>
      </w:pPr>
    </w:p>
    <w:p w:rsidR="00471A36" w:rsidRDefault="00471A36" w:rsidP="00C92EEA">
      <w:pPr>
        <w:pStyle w:val="NoSpacing"/>
        <w:rPr>
          <w:rFonts w:ascii="Arial" w:hAnsi="Arial" w:cs="Arial"/>
          <w:sz w:val="24"/>
          <w:szCs w:val="24"/>
        </w:rPr>
      </w:pPr>
    </w:p>
    <w:p w:rsidR="00586EA8" w:rsidRPr="00471A36" w:rsidRDefault="00C92EEA" w:rsidP="00471A3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471A36">
        <w:rPr>
          <w:rFonts w:ascii="Arial" w:hAnsi="Arial" w:cs="Arial"/>
          <w:sz w:val="24"/>
          <w:szCs w:val="24"/>
        </w:rPr>
        <w:t xml:space="preserve">The safety and protection of every Florida Girls State attendee is a priority. </w:t>
      </w:r>
      <w:r w:rsidR="007206E7" w:rsidRPr="00471A36">
        <w:rPr>
          <w:rFonts w:ascii="Arial" w:hAnsi="Arial" w:cs="Arial"/>
          <w:sz w:val="24"/>
          <w:szCs w:val="24"/>
        </w:rPr>
        <w:t xml:space="preserve">FSU is a </w:t>
      </w:r>
      <w:r w:rsidR="00831417" w:rsidRPr="00471A36">
        <w:rPr>
          <w:rFonts w:ascii="Arial" w:hAnsi="Arial" w:cs="Arial"/>
          <w:sz w:val="24"/>
          <w:szCs w:val="24"/>
        </w:rPr>
        <w:t>sprawling</w:t>
      </w:r>
      <w:r w:rsidR="007206E7" w:rsidRPr="00471A36">
        <w:rPr>
          <w:rFonts w:ascii="Arial" w:hAnsi="Arial" w:cs="Arial"/>
          <w:sz w:val="24"/>
          <w:szCs w:val="24"/>
        </w:rPr>
        <w:t xml:space="preserve"> urban campus, and</w:t>
      </w:r>
      <w:r w:rsidR="00D83784" w:rsidRPr="00471A36">
        <w:rPr>
          <w:rFonts w:ascii="Arial" w:hAnsi="Arial" w:cs="Arial"/>
          <w:sz w:val="24"/>
          <w:szCs w:val="24"/>
        </w:rPr>
        <w:t xml:space="preserve"> is </w:t>
      </w:r>
      <w:r w:rsidR="007206E7" w:rsidRPr="00471A36">
        <w:rPr>
          <w:rFonts w:ascii="Arial" w:hAnsi="Arial" w:cs="Arial"/>
          <w:sz w:val="24"/>
          <w:szCs w:val="24"/>
        </w:rPr>
        <w:t xml:space="preserve">considered </w:t>
      </w:r>
      <w:r w:rsidR="00D83784" w:rsidRPr="00471A36">
        <w:rPr>
          <w:rFonts w:ascii="Arial" w:hAnsi="Arial" w:cs="Arial"/>
          <w:sz w:val="24"/>
          <w:szCs w:val="24"/>
        </w:rPr>
        <w:t>a city within a city</w:t>
      </w:r>
      <w:r w:rsidR="007206E7" w:rsidRPr="00471A36">
        <w:rPr>
          <w:rFonts w:ascii="Arial" w:hAnsi="Arial" w:cs="Arial"/>
          <w:sz w:val="24"/>
          <w:szCs w:val="24"/>
        </w:rPr>
        <w:t>. N</w:t>
      </w:r>
      <w:r w:rsidR="00D83784" w:rsidRPr="00471A36">
        <w:rPr>
          <w:rFonts w:ascii="Arial" w:hAnsi="Arial" w:cs="Arial"/>
          <w:sz w:val="24"/>
          <w:szCs w:val="24"/>
        </w:rPr>
        <w:t xml:space="preserve">o city is immune to crime. </w:t>
      </w:r>
      <w:r w:rsidR="00831417" w:rsidRPr="00471A36">
        <w:rPr>
          <w:rFonts w:ascii="Arial" w:hAnsi="Arial" w:cs="Arial"/>
          <w:sz w:val="24"/>
          <w:szCs w:val="24"/>
        </w:rPr>
        <w:t xml:space="preserve">This year’s </w:t>
      </w:r>
      <w:r w:rsidR="00586EA8" w:rsidRPr="00471A36">
        <w:rPr>
          <w:rFonts w:ascii="Arial" w:hAnsi="Arial" w:cs="Arial"/>
          <w:sz w:val="24"/>
          <w:szCs w:val="24"/>
        </w:rPr>
        <w:t xml:space="preserve">Florida Girls State </w:t>
      </w:r>
      <w:r w:rsidR="00831417" w:rsidRPr="00471A36">
        <w:rPr>
          <w:rFonts w:ascii="Arial" w:hAnsi="Arial" w:cs="Arial"/>
          <w:sz w:val="24"/>
          <w:szCs w:val="24"/>
        </w:rPr>
        <w:t xml:space="preserve">Program </w:t>
      </w:r>
      <w:r w:rsidR="00586EA8" w:rsidRPr="00471A36">
        <w:rPr>
          <w:rFonts w:ascii="Arial" w:hAnsi="Arial" w:cs="Arial"/>
          <w:sz w:val="24"/>
          <w:szCs w:val="24"/>
        </w:rPr>
        <w:t>will include safety training and possible safety drills</w:t>
      </w:r>
      <w:r w:rsidR="00831417" w:rsidRPr="00471A36">
        <w:rPr>
          <w:rFonts w:ascii="Arial" w:hAnsi="Arial" w:cs="Arial"/>
          <w:sz w:val="24"/>
          <w:szCs w:val="24"/>
        </w:rPr>
        <w:t>.</w:t>
      </w:r>
      <w:r w:rsidR="00586EA8" w:rsidRPr="00471A36">
        <w:rPr>
          <w:rFonts w:ascii="Arial" w:hAnsi="Arial" w:cs="Arial"/>
          <w:sz w:val="24"/>
          <w:szCs w:val="24"/>
        </w:rPr>
        <w:t xml:space="preserve"> Please consider discussing this issue with your child.</w:t>
      </w:r>
      <w:r w:rsidR="00D83784" w:rsidRPr="00471A36">
        <w:rPr>
          <w:rFonts w:ascii="Arial" w:hAnsi="Arial" w:cs="Arial"/>
          <w:sz w:val="24"/>
          <w:szCs w:val="24"/>
        </w:rPr>
        <w:t xml:space="preserve"> </w:t>
      </w:r>
    </w:p>
    <w:p w:rsidR="00586EA8" w:rsidRPr="00471A36" w:rsidRDefault="00586EA8" w:rsidP="00471A3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C47097" w:rsidRPr="00471A36" w:rsidRDefault="00586EA8" w:rsidP="00471A3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471A36">
        <w:rPr>
          <w:rFonts w:ascii="Arial" w:hAnsi="Arial" w:cs="Arial"/>
          <w:sz w:val="24"/>
          <w:szCs w:val="24"/>
        </w:rPr>
        <w:t xml:space="preserve">The </w:t>
      </w:r>
      <w:r w:rsidR="00C92EEA" w:rsidRPr="00471A36">
        <w:rPr>
          <w:rFonts w:ascii="Arial" w:hAnsi="Arial" w:cs="Arial"/>
          <w:sz w:val="24"/>
          <w:szCs w:val="24"/>
        </w:rPr>
        <w:t xml:space="preserve">Girls State Staff </w:t>
      </w:r>
      <w:r w:rsidRPr="00471A36">
        <w:rPr>
          <w:rFonts w:ascii="Arial" w:hAnsi="Arial" w:cs="Arial"/>
          <w:sz w:val="24"/>
          <w:szCs w:val="24"/>
        </w:rPr>
        <w:t xml:space="preserve">and parents/guardians </w:t>
      </w:r>
      <w:r w:rsidR="00C92EEA" w:rsidRPr="00471A36">
        <w:rPr>
          <w:rFonts w:ascii="Arial" w:hAnsi="Arial" w:cs="Arial"/>
          <w:sz w:val="24"/>
          <w:szCs w:val="24"/>
        </w:rPr>
        <w:t xml:space="preserve">can work together to help attendees become more aware of important issues as they relate to security measures, both on and off-campus. </w:t>
      </w:r>
      <w:r w:rsidR="00C47097" w:rsidRPr="00471A36">
        <w:rPr>
          <w:rFonts w:ascii="Arial" w:hAnsi="Arial" w:cs="Arial"/>
          <w:sz w:val="24"/>
          <w:szCs w:val="24"/>
        </w:rPr>
        <w:t xml:space="preserve">At some institutions, </w:t>
      </w:r>
      <w:r w:rsidRPr="00471A36">
        <w:rPr>
          <w:rFonts w:ascii="Arial" w:hAnsi="Arial" w:cs="Arial"/>
          <w:sz w:val="24"/>
          <w:szCs w:val="24"/>
        </w:rPr>
        <w:t xml:space="preserve">campus safety, including </w:t>
      </w:r>
      <w:r w:rsidR="00C47097" w:rsidRPr="00471A36">
        <w:rPr>
          <w:rFonts w:ascii="Arial" w:hAnsi="Arial" w:cs="Arial"/>
          <w:sz w:val="24"/>
          <w:szCs w:val="24"/>
        </w:rPr>
        <w:t>training on how to respond to an armed intruder</w:t>
      </w:r>
      <w:r w:rsidRPr="00471A36">
        <w:rPr>
          <w:rFonts w:ascii="Arial" w:hAnsi="Arial" w:cs="Arial"/>
          <w:sz w:val="24"/>
          <w:szCs w:val="24"/>
        </w:rPr>
        <w:t>,</w:t>
      </w:r>
      <w:r w:rsidR="00C47097" w:rsidRPr="00471A36">
        <w:rPr>
          <w:rFonts w:ascii="Arial" w:hAnsi="Arial" w:cs="Arial"/>
          <w:sz w:val="24"/>
          <w:szCs w:val="24"/>
        </w:rPr>
        <w:t xml:space="preserve"> has become as much a part of fall orientation as lessons on alcohol abuse. Students hear presentations covering their options, such as running, hiding or fighting back.</w:t>
      </w:r>
      <w:r w:rsidRPr="00471A36">
        <w:rPr>
          <w:rFonts w:ascii="Arial" w:hAnsi="Arial" w:cs="Arial"/>
          <w:sz w:val="24"/>
          <w:szCs w:val="24"/>
        </w:rPr>
        <w:t xml:space="preserve"> </w:t>
      </w:r>
    </w:p>
    <w:p w:rsidR="00EB6257" w:rsidRPr="00471A36" w:rsidRDefault="00EB6257" w:rsidP="00471A3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990338" w:rsidRPr="00471A36" w:rsidRDefault="00990338" w:rsidP="00471A3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471A36">
        <w:rPr>
          <w:rFonts w:ascii="Arial" w:hAnsi="Arial" w:cs="Arial"/>
          <w:sz w:val="24"/>
          <w:szCs w:val="24"/>
        </w:rPr>
        <w:t>The AP review found that most schools have set up sophisticated alert systems that use text messages, social media</w:t>
      </w:r>
      <w:r w:rsidR="00586EA8" w:rsidRPr="00471A36">
        <w:rPr>
          <w:rFonts w:ascii="Arial" w:hAnsi="Arial" w:cs="Arial"/>
          <w:sz w:val="24"/>
          <w:szCs w:val="24"/>
        </w:rPr>
        <w:t>,</w:t>
      </w:r>
      <w:r w:rsidRPr="00471A36">
        <w:rPr>
          <w:rFonts w:ascii="Arial" w:hAnsi="Arial" w:cs="Arial"/>
          <w:sz w:val="24"/>
          <w:szCs w:val="24"/>
        </w:rPr>
        <w:t xml:space="preserve"> or technology that can remotely take over computers tied to campus servers. Many also have added armed officers</w:t>
      </w:r>
      <w:r w:rsidR="00586EA8" w:rsidRPr="00471A36">
        <w:rPr>
          <w:rFonts w:ascii="Arial" w:hAnsi="Arial" w:cs="Arial"/>
          <w:sz w:val="24"/>
          <w:szCs w:val="24"/>
        </w:rPr>
        <w:t xml:space="preserve"> and</w:t>
      </w:r>
      <w:r w:rsidRPr="00471A36">
        <w:rPr>
          <w:rFonts w:ascii="Arial" w:hAnsi="Arial" w:cs="Arial"/>
          <w:sz w:val="24"/>
          <w:szCs w:val="24"/>
        </w:rPr>
        <w:t xml:space="preserve"> conducted drills with law enforcement authorities</w:t>
      </w:r>
      <w:r w:rsidR="00586EA8" w:rsidRPr="00471A36">
        <w:rPr>
          <w:rFonts w:ascii="Arial" w:hAnsi="Arial" w:cs="Arial"/>
          <w:sz w:val="24"/>
          <w:szCs w:val="24"/>
        </w:rPr>
        <w:t xml:space="preserve">. </w:t>
      </w:r>
      <w:r w:rsidRPr="00471A36">
        <w:rPr>
          <w:rFonts w:ascii="Arial" w:hAnsi="Arial" w:cs="Arial"/>
          <w:sz w:val="24"/>
          <w:szCs w:val="24"/>
        </w:rPr>
        <w:t>Some of these measures are credited with saving lives. When a gunman shot students at a Florida State University library a year ago, campus police responded within minutes of the first 911 call and fired a barrage of bullets that killed him. Less than two weeks before, the police had participated in active shooter training that included a scenario with a gunman at the library.</w:t>
      </w:r>
    </w:p>
    <w:p w:rsidR="00586EA8" w:rsidRPr="00471A36" w:rsidRDefault="00586EA8" w:rsidP="00471A3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2522FE" w:rsidRPr="00471A36" w:rsidRDefault="002522FE" w:rsidP="00471A3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471A36">
        <w:rPr>
          <w:rFonts w:ascii="Arial" w:hAnsi="Arial" w:cs="Arial"/>
          <w:sz w:val="24"/>
          <w:szCs w:val="24"/>
          <w:highlight w:val="lightGray"/>
        </w:rPr>
        <w:t xml:space="preserve">Please remain vigilant of your surroundings, never walk alone, and report any suspicious circumstances or persons to </w:t>
      </w:r>
      <w:r w:rsidR="00C92EEA" w:rsidRPr="00471A36">
        <w:rPr>
          <w:rFonts w:ascii="Arial" w:hAnsi="Arial" w:cs="Arial"/>
          <w:sz w:val="24"/>
          <w:szCs w:val="24"/>
          <w:highlight w:val="lightGray"/>
        </w:rPr>
        <w:t>your City Advisor, or the nearest Florida Girls State Staff</w:t>
      </w:r>
      <w:r w:rsidR="00586EA8" w:rsidRPr="00471A36">
        <w:rPr>
          <w:rFonts w:ascii="Arial" w:hAnsi="Arial" w:cs="Arial"/>
          <w:sz w:val="24"/>
          <w:szCs w:val="24"/>
          <w:highlight w:val="lightGray"/>
        </w:rPr>
        <w:t xml:space="preserve"> Member.</w:t>
      </w:r>
      <w:r w:rsidRPr="00471A36">
        <w:rPr>
          <w:rFonts w:ascii="Arial" w:hAnsi="Arial" w:cs="Arial"/>
          <w:sz w:val="24"/>
          <w:szCs w:val="24"/>
        </w:rPr>
        <w:t> </w:t>
      </w:r>
    </w:p>
    <w:p w:rsidR="004D58D2" w:rsidRPr="00C92EEA" w:rsidRDefault="004D58D2" w:rsidP="00C92E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FA" w:rsidRDefault="00C751FA" w:rsidP="00C92E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1A36" w:rsidRDefault="00471A36" w:rsidP="00C92E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1A36" w:rsidRDefault="00471A36" w:rsidP="00C92E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1A36" w:rsidRDefault="00471A36" w:rsidP="00C92E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1A36" w:rsidRPr="00C92EEA" w:rsidRDefault="00471A36" w:rsidP="00C92E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51FA" w:rsidRPr="00C92EEA" w:rsidTr="00471A36">
        <w:trPr>
          <w:trHeight w:val="3050"/>
        </w:trPr>
        <w:tc>
          <w:tcPr>
            <w:tcW w:w="9576" w:type="dxa"/>
          </w:tcPr>
          <w:p w:rsidR="00C751FA" w:rsidRPr="00471A36" w:rsidRDefault="00C751FA" w:rsidP="00586EA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1A36">
              <w:rPr>
                <w:rFonts w:ascii="Arial" w:hAnsi="Arial" w:cs="Arial"/>
                <w:b/>
                <w:sz w:val="24"/>
                <w:szCs w:val="24"/>
              </w:rPr>
              <w:t>Run. Hide. Fight.</w:t>
            </w:r>
          </w:p>
          <w:p w:rsidR="00C751FA" w:rsidRPr="00471A36" w:rsidRDefault="00B76DA7" w:rsidP="00586EA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4" w:history="1">
              <w:r w:rsidR="00C751FA" w:rsidRPr="00471A36">
                <w:rPr>
                  <w:rStyle w:val="Hyperlink"/>
                  <w:rFonts w:ascii="Arial" w:hAnsi="Arial" w:cs="Arial"/>
                  <w:b/>
                  <w:color w:val="auto"/>
                  <w:sz w:val="24"/>
                  <w:szCs w:val="24"/>
                  <w:u w:val="none"/>
                </w:rPr>
                <w:t>https://police.fsu.edu/survivingactiveshooter</w:t>
              </w:r>
            </w:hyperlink>
          </w:p>
          <w:p w:rsidR="00C751FA" w:rsidRPr="00471A36" w:rsidRDefault="00C751FA" w:rsidP="00586EA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1FA" w:rsidRPr="00471A36" w:rsidRDefault="00C751FA" w:rsidP="00586EA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1A36">
              <w:rPr>
                <w:rFonts w:ascii="Arial" w:hAnsi="Arial" w:cs="Arial"/>
                <w:b/>
                <w:sz w:val="24"/>
                <w:szCs w:val="24"/>
              </w:rPr>
              <w:t>Be aware of your environment.</w:t>
            </w:r>
          </w:p>
          <w:p w:rsidR="00C751FA" w:rsidRPr="00471A36" w:rsidRDefault="00C751FA" w:rsidP="00586EA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1A36">
              <w:rPr>
                <w:rFonts w:ascii="Arial" w:hAnsi="Arial" w:cs="Arial"/>
                <w:b/>
                <w:sz w:val="24"/>
                <w:szCs w:val="24"/>
              </w:rPr>
              <w:t>Always have an exit plan.</w:t>
            </w:r>
          </w:p>
          <w:p w:rsidR="00C751FA" w:rsidRPr="00471A36" w:rsidRDefault="00C751FA" w:rsidP="00586EA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1FA" w:rsidRPr="00471A36" w:rsidRDefault="00C751FA" w:rsidP="00586EA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1A36">
              <w:rPr>
                <w:rFonts w:ascii="Arial" w:hAnsi="Arial" w:cs="Arial"/>
                <w:b/>
                <w:sz w:val="24"/>
                <w:szCs w:val="24"/>
              </w:rPr>
              <w:t>Your actions can make a difference for your survival. Be aware, and be prepared.</w:t>
            </w:r>
          </w:p>
          <w:p w:rsidR="00C751FA" w:rsidRPr="00471A36" w:rsidRDefault="00C751FA" w:rsidP="00586EA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1FA" w:rsidRPr="00C92EEA" w:rsidRDefault="00C47097" w:rsidP="00586EA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36">
              <w:rPr>
                <w:rFonts w:ascii="Arial" w:hAnsi="Arial" w:cs="Arial"/>
                <w:b/>
                <w:sz w:val="24"/>
                <w:szCs w:val="24"/>
              </w:rPr>
              <w:t xml:space="preserve">Run. Hide. Fight. </w:t>
            </w:r>
            <w:proofErr w:type="gramStart"/>
            <w:r w:rsidRPr="00471A36">
              <w:rPr>
                <w:rFonts w:ascii="Arial" w:hAnsi="Arial" w:cs="Arial"/>
                <w:b/>
                <w:sz w:val="24"/>
                <w:szCs w:val="24"/>
              </w:rPr>
              <w:t>is</w:t>
            </w:r>
            <w:proofErr w:type="gramEnd"/>
            <w:r w:rsidRPr="00471A36">
              <w:rPr>
                <w:rFonts w:ascii="Arial" w:hAnsi="Arial" w:cs="Arial"/>
                <w:b/>
                <w:sz w:val="24"/>
                <w:szCs w:val="24"/>
              </w:rPr>
              <w:t xml:space="preserve"> a Department of Homeland Security Grant Funded Project of the Regional Catastrophic Planning Initiative.</w:t>
            </w:r>
          </w:p>
        </w:tc>
      </w:tr>
    </w:tbl>
    <w:p w:rsidR="00C751FA" w:rsidRPr="00C92EEA" w:rsidRDefault="00C751FA" w:rsidP="00C92E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189D" w:rsidRPr="00C92EEA" w:rsidRDefault="0077189D" w:rsidP="00C92E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1417" w:rsidRPr="00471A36" w:rsidRDefault="00831417" w:rsidP="00831417">
      <w:pPr>
        <w:pStyle w:val="NoSpacing"/>
        <w:rPr>
          <w:rFonts w:ascii="Arial" w:hAnsi="Arial" w:cs="Arial"/>
          <w:sz w:val="24"/>
          <w:szCs w:val="24"/>
        </w:rPr>
      </w:pPr>
      <w:r w:rsidRPr="00471A36">
        <w:rPr>
          <w:rFonts w:ascii="Arial" w:hAnsi="Arial" w:cs="Arial"/>
          <w:sz w:val="24"/>
          <w:szCs w:val="24"/>
        </w:rPr>
        <w:t>I give permission for my daughter</w:t>
      </w:r>
      <w:r w:rsidR="004A2E88" w:rsidRPr="00471A36">
        <w:rPr>
          <w:rFonts w:ascii="Arial" w:hAnsi="Arial" w:cs="Arial"/>
          <w:sz w:val="24"/>
          <w:szCs w:val="24"/>
        </w:rPr>
        <w:t xml:space="preserve">, </w:t>
      </w:r>
      <w:r w:rsidR="008260AF" w:rsidRPr="00471A36">
        <w:rPr>
          <w:rFonts w:ascii="Arial" w:hAnsi="Arial" w:cs="Arial"/>
          <w:sz w:val="24"/>
          <w:szCs w:val="24"/>
        </w:rPr>
        <w:t xml:space="preserve">(Please Print): </w:t>
      </w:r>
      <w:r w:rsidR="004A2E88" w:rsidRPr="00471A36">
        <w:rPr>
          <w:rFonts w:ascii="Arial" w:hAnsi="Arial" w:cs="Arial"/>
          <w:sz w:val="24"/>
          <w:szCs w:val="24"/>
        </w:rPr>
        <w:t>_____________________________________,</w:t>
      </w:r>
      <w:r w:rsidRPr="00471A36">
        <w:rPr>
          <w:rFonts w:ascii="Arial" w:hAnsi="Arial" w:cs="Arial"/>
          <w:sz w:val="24"/>
          <w:szCs w:val="24"/>
        </w:rPr>
        <w:t xml:space="preserve"> to participate in </w:t>
      </w:r>
      <w:r w:rsidR="004A2E88" w:rsidRPr="00471A36">
        <w:rPr>
          <w:rFonts w:ascii="Arial" w:hAnsi="Arial" w:cs="Arial"/>
          <w:sz w:val="24"/>
          <w:szCs w:val="24"/>
        </w:rPr>
        <w:t xml:space="preserve">Safety Training while attending American Legion Auxiliary Florida Girls State. </w:t>
      </w:r>
    </w:p>
    <w:p w:rsidR="004A2E88" w:rsidRPr="00471A36" w:rsidRDefault="004A2E88" w:rsidP="00831417">
      <w:pPr>
        <w:pStyle w:val="NoSpacing"/>
        <w:rPr>
          <w:rFonts w:ascii="Arial" w:hAnsi="Arial" w:cs="Arial"/>
          <w:sz w:val="24"/>
          <w:szCs w:val="24"/>
        </w:rPr>
      </w:pPr>
      <w:r w:rsidRPr="00471A36">
        <w:rPr>
          <w:rFonts w:ascii="Arial" w:hAnsi="Arial" w:cs="Arial"/>
          <w:sz w:val="24"/>
          <w:szCs w:val="24"/>
        </w:rPr>
        <w:t xml:space="preserve">In witness of the undersigned parent/guardian of the above delegate, _________________________________ has executed this statement of voluntary consent on this ____________________ date of _______________. </w:t>
      </w:r>
    </w:p>
    <w:p w:rsidR="004A2E88" w:rsidRPr="00471A36" w:rsidRDefault="004A2E88" w:rsidP="00831417">
      <w:pPr>
        <w:pStyle w:val="NoSpacing"/>
        <w:rPr>
          <w:rFonts w:ascii="Arial" w:hAnsi="Arial" w:cs="Arial"/>
          <w:sz w:val="24"/>
          <w:szCs w:val="24"/>
        </w:rPr>
      </w:pPr>
    </w:p>
    <w:p w:rsidR="004A2E88" w:rsidRPr="00471A36" w:rsidRDefault="004A2E88" w:rsidP="00831417">
      <w:pPr>
        <w:pStyle w:val="NoSpacing"/>
        <w:rPr>
          <w:rFonts w:ascii="Arial" w:hAnsi="Arial" w:cs="Arial"/>
          <w:sz w:val="24"/>
          <w:szCs w:val="24"/>
        </w:rPr>
      </w:pPr>
      <w:r w:rsidRPr="00471A36">
        <w:rPr>
          <w:rFonts w:ascii="Arial" w:hAnsi="Arial" w:cs="Arial"/>
          <w:sz w:val="24"/>
          <w:szCs w:val="24"/>
        </w:rPr>
        <w:t>Sworn and subscribed before me this ____________________ date of _______________.</w:t>
      </w:r>
    </w:p>
    <w:p w:rsidR="004A2E88" w:rsidRPr="00471A36" w:rsidRDefault="004A2E88" w:rsidP="0083141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0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5490"/>
      </w:tblGrid>
      <w:tr w:rsidR="004A2E88" w:rsidRPr="00471A36" w:rsidTr="00471A36">
        <w:trPr>
          <w:trHeight w:val="4572"/>
        </w:trPr>
        <w:tc>
          <w:tcPr>
            <w:tcW w:w="5310" w:type="dxa"/>
          </w:tcPr>
          <w:p w:rsidR="004A2E88" w:rsidRPr="00471A36" w:rsidRDefault="004A2E88" w:rsidP="004A2E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A2E88" w:rsidRPr="00471A36" w:rsidRDefault="004A2E88" w:rsidP="004A2E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71A36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  <w:p w:rsidR="004A2E88" w:rsidRPr="00471A36" w:rsidRDefault="002801B6" w:rsidP="004A2E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71A36">
              <w:rPr>
                <w:rFonts w:ascii="Arial" w:hAnsi="Arial" w:cs="Arial"/>
                <w:sz w:val="24"/>
                <w:szCs w:val="24"/>
              </w:rPr>
              <w:t xml:space="preserve">Print </w:t>
            </w:r>
            <w:r w:rsidR="004A2E88" w:rsidRPr="00471A36">
              <w:rPr>
                <w:rFonts w:ascii="Arial" w:hAnsi="Arial" w:cs="Arial"/>
                <w:sz w:val="24"/>
                <w:szCs w:val="24"/>
              </w:rPr>
              <w:t>Parent/Guardian</w:t>
            </w:r>
            <w:r w:rsidRPr="00471A36">
              <w:rPr>
                <w:rFonts w:ascii="Arial" w:hAnsi="Arial" w:cs="Arial"/>
                <w:sz w:val="24"/>
                <w:szCs w:val="24"/>
              </w:rPr>
              <w:t xml:space="preserve"> Name</w:t>
            </w:r>
          </w:p>
          <w:p w:rsidR="002801B6" w:rsidRPr="00471A36" w:rsidRDefault="002801B6" w:rsidP="004A2E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801B6" w:rsidRPr="00471A36" w:rsidRDefault="002801B6" w:rsidP="002801B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71A36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  <w:p w:rsidR="002801B6" w:rsidRPr="00471A36" w:rsidRDefault="002801B6" w:rsidP="002801B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71A36">
              <w:rPr>
                <w:rFonts w:ascii="Arial" w:hAnsi="Arial" w:cs="Arial"/>
                <w:sz w:val="24"/>
                <w:szCs w:val="24"/>
              </w:rPr>
              <w:t>Parent/Guardian Signature</w:t>
            </w:r>
          </w:p>
          <w:p w:rsidR="002801B6" w:rsidRPr="00471A36" w:rsidRDefault="002801B6" w:rsidP="002801B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801B6" w:rsidRPr="00471A36" w:rsidRDefault="002801B6" w:rsidP="002801B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71A36">
              <w:rPr>
                <w:rFonts w:ascii="Arial" w:hAnsi="Arial" w:cs="Arial"/>
                <w:sz w:val="24"/>
                <w:szCs w:val="24"/>
              </w:rPr>
              <w:t>Date: ____________________________</w:t>
            </w:r>
          </w:p>
          <w:p w:rsidR="004A2E88" w:rsidRPr="00471A36" w:rsidRDefault="004A2E88" w:rsidP="004A2E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A2E88" w:rsidRPr="00471A36" w:rsidRDefault="004A2E88" w:rsidP="004A2E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71A36">
              <w:rPr>
                <w:rFonts w:ascii="Arial" w:hAnsi="Arial" w:cs="Arial"/>
                <w:sz w:val="24"/>
                <w:szCs w:val="24"/>
              </w:rPr>
              <w:t>Personally Known</w:t>
            </w:r>
            <w:r w:rsidR="00460C16" w:rsidRPr="00471A36">
              <w:rPr>
                <w:rFonts w:ascii="Arial" w:hAnsi="Arial" w:cs="Arial"/>
                <w:sz w:val="24"/>
                <w:szCs w:val="24"/>
              </w:rPr>
              <w:t>:</w:t>
            </w:r>
            <w:r w:rsidRPr="00471A36">
              <w:rPr>
                <w:rFonts w:ascii="Arial" w:hAnsi="Arial" w:cs="Arial"/>
                <w:sz w:val="24"/>
                <w:szCs w:val="24"/>
              </w:rPr>
              <w:t xml:space="preserve"> ___________</w:t>
            </w:r>
          </w:p>
          <w:p w:rsidR="004A2E88" w:rsidRPr="00471A36" w:rsidRDefault="004A2E88" w:rsidP="004A2E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A2E88" w:rsidRPr="00471A36" w:rsidRDefault="004A2E88" w:rsidP="00460C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71A36">
              <w:rPr>
                <w:rFonts w:ascii="Arial" w:hAnsi="Arial" w:cs="Arial"/>
                <w:sz w:val="24"/>
                <w:szCs w:val="24"/>
              </w:rPr>
              <w:t xml:space="preserve">Photo ID: </w:t>
            </w:r>
            <w:r w:rsidR="00460C16" w:rsidRPr="00471A36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:rsidR="00460C16" w:rsidRPr="00471A36" w:rsidRDefault="00460C16" w:rsidP="00460C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60C16" w:rsidRPr="00471A36" w:rsidRDefault="00460C16" w:rsidP="00460C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</w:tcPr>
          <w:p w:rsidR="004A2E88" w:rsidRPr="00471A36" w:rsidRDefault="004A2E88" w:rsidP="004A2E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A2E88" w:rsidRPr="00471A36" w:rsidRDefault="004A2E88" w:rsidP="004A2E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71A36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  <w:p w:rsidR="004A2E88" w:rsidRPr="00471A36" w:rsidRDefault="004A2E88" w:rsidP="004A2E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71A36">
              <w:rPr>
                <w:rFonts w:ascii="Arial" w:hAnsi="Arial" w:cs="Arial"/>
                <w:sz w:val="24"/>
                <w:szCs w:val="24"/>
              </w:rPr>
              <w:t>Notary Public, State of Florida</w:t>
            </w:r>
          </w:p>
          <w:p w:rsidR="004A2E88" w:rsidRPr="00471A36" w:rsidRDefault="004A2E88" w:rsidP="008314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A2E88" w:rsidRPr="00471A36" w:rsidRDefault="004A2E88" w:rsidP="004A2E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71A36">
              <w:rPr>
                <w:rFonts w:ascii="Arial" w:hAnsi="Arial" w:cs="Arial"/>
                <w:sz w:val="24"/>
                <w:szCs w:val="24"/>
              </w:rPr>
              <w:t>Address: _____________________________________________</w:t>
            </w:r>
            <w:r w:rsidR="00CC56AB" w:rsidRPr="00471A36">
              <w:rPr>
                <w:rFonts w:ascii="Arial" w:hAnsi="Arial" w:cs="Arial"/>
                <w:sz w:val="24"/>
                <w:szCs w:val="24"/>
              </w:rPr>
              <w:t>________________</w:t>
            </w:r>
            <w:r w:rsidRPr="00471A36">
              <w:rPr>
                <w:rFonts w:ascii="Arial" w:hAnsi="Arial" w:cs="Arial"/>
                <w:sz w:val="24"/>
                <w:szCs w:val="24"/>
              </w:rPr>
              <w:t>_______________</w:t>
            </w:r>
          </w:p>
          <w:p w:rsidR="004A2E88" w:rsidRPr="00471A36" w:rsidRDefault="004A2E88" w:rsidP="008314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C56AB" w:rsidRPr="00471A36" w:rsidRDefault="00CC56AB" w:rsidP="008314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71A36">
              <w:rPr>
                <w:rFonts w:ascii="Arial" w:hAnsi="Arial" w:cs="Arial"/>
                <w:sz w:val="24"/>
                <w:szCs w:val="24"/>
              </w:rPr>
              <w:t>Phone: _________________________</w:t>
            </w:r>
          </w:p>
          <w:p w:rsidR="00CC56AB" w:rsidRPr="00471A36" w:rsidRDefault="00CC56AB" w:rsidP="0083141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56AB" w:rsidRPr="00471A36" w:rsidRDefault="00CC56AB" w:rsidP="008314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71A36">
              <w:rPr>
                <w:rFonts w:ascii="Arial" w:hAnsi="Arial" w:cs="Arial"/>
                <w:b/>
                <w:sz w:val="24"/>
                <w:szCs w:val="24"/>
              </w:rPr>
              <w:t>Seal:</w:t>
            </w:r>
          </w:p>
        </w:tc>
      </w:tr>
    </w:tbl>
    <w:p w:rsidR="004A2E88" w:rsidRPr="00471A36" w:rsidRDefault="004A2E88" w:rsidP="00831417">
      <w:pPr>
        <w:pStyle w:val="NoSpacing"/>
        <w:rPr>
          <w:rFonts w:ascii="Arial" w:hAnsi="Arial" w:cs="Arial"/>
          <w:sz w:val="24"/>
          <w:szCs w:val="24"/>
        </w:rPr>
      </w:pPr>
    </w:p>
    <w:p w:rsidR="004A2E88" w:rsidRPr="00471A36" w:rsidRDefault="004A2E88" w:rsidP="00831417">
      <w:pPr>
        <w:pStyle w:val="NoSpacing"/>
        <w:rPr>
          <w:rFonts w:ascii="Arial" w:hAnsi="Arial" w:cs="Arial"/>
          <w:sz w:val="24"/>
          <w:szCs w:val="24"/>
        </w:rPr>
      </w:pPr>
    </w:p>
    <w:p w:rsidR="004A2E88" w:rsidRPr="00471A36" w:rsidRDefault="004A2E88" w:rsidP="00831417">
      <w:pPr>
        <w:pStyle w:val="NoSpacing"/>
        <w:rPr>
          <w:rFonts w:ascii="Arial" w:hAnsi="Arial" w:cs="Arial"/>
          <w:sz w:val="24"/>
          <w:szCs w:val="24"/>
        </w:rPr>
      </w:pPr>
    </w:p>
    <w:sectPr w:rsidR="004A2E88" w:rsidRPr="00471A36" w:rsidSect="00471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D2"/>
    <w:rsid w:val="00143FA4"/>
    <w:rsid w:val="001F2DAA"/>
    <w:rsid w:val="002522FE"/>
    <w:rsid w:val="002801B6"/>
    <w:rsid w:val="003C2004"/>
    <w:rsid w:val="003C670F"/>
    <w:rsid w:val="00460C16"/>
    <w:rsid w:val="00471A36"/>
    <w:rsid w:val="004A2E88"/>
    <w:rsid w:val="004D58D2"/>
    <w:rsid w:val="00586EA8"/>
    <w:rsid w:val="00634EA4"/>
    <w:rsid w:val="007206E7"/>
    <w:rsid w:val="00736BFC"/>
    <w:rsid w:val="00751099"/>
    <w:rsid w:val="0077189D"/>
    <w:rsid w:val="008260AF"/>
    <w:rsid w:val="00831417"/>
    <w:rsid w:val="0084547C"/>
    <w:rsid w:val="00990338"/>
    <w:rsid w:val="00B76DA7"/>
    <w:rsid w:val="00C47097"/>
    <w:rsid w:val="00C54D3C"/>
    <w:rsid w:val="00C751FA"/>
    <w:rsid w:val="00C92EEA"/>
    <w:rsid w:val="00CC56AB"/>
    <w:rsid w:val="00D1487D"/>
    <w:rsid w:val="00D83784"/>
    <w:rsid w:val="00E366E3"/>
    <w:rsid w:val="00E63E6F"/>
    <w:rsid w:val="00EB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D4CF8-B324-4A19-B16E-4668343B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58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51F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51FA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C75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90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lice.fsu.edu/survivingactiveshoo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</dc:creator>
  <cp:keywords/>
  <dc:description/>
  <cp:lastModifiedBy>Microsoft account</cp:lastModifiedBy>
  <cp:revision>2</cp:revision>
  <dcterms:created xsi:type="dcterms:W3CDTF">2018-12-27T16:01:00Z</dcterms:created>
  <dcterms:modified xsi:type="dcterms:W3CDTF">2018-12-27T16:01:00Z</dcterms:modified>
</cp:coreProperties>
</file>