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13" w:rsidRDefault="00C67D08" w:rsidP="008F550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Florida Girls State Approved C</w:t>
      </w:r>
      <w:r w:rsidR="008F5504" w:rsidRPr="008F5504">
        <w:rPr>
          <w:sz w:val="32"/>
          <w:szCs w:val="32"/>
        </w:rPr>
        <w:t>ampaign Materials</w:t>
      </w:r>
    </w:p>
    <w:p w:rsidR="00C67D08" w:rsidRDefault="00C67D08" w:rsidP="008F5504">
      <w:pPr>
        <w:jc w:val="center"/>
        <w:rPr>
          <w:sz w:val="32"/>
          <w:szCs w:val="32"/>
        </w:rPr>
      </w:pPr>
    </w:p>
    <w:p w:rsidR="008F5504" w:rsidRPr="00C67D08" w:rsidRDefault="008F5504" w:rsidP="008F5504">
      <w:pPr>
        <w:jc w:val="center"/>
        <w:rPr>
          <w:sz w:val="28"/>
          <w:szCs w:val="28"/>
        </w:rPr>
      </w:pPr>
      <w:r w:rsidRPr="00C67D08">
        <w:rPr>
          <w:b/>
          <w:i/>
          <w:sz w:val="28"/>
          <w:szCs w:val="28"/>
          <w:u w:val="single"/>
        </w:rPr>
        <w:t>No Campaign Materials Created Prior to Arrival Are Permitted</w:t>
      </w:r>
    </w:p>
    <w:p w:rsidR="008F5504" w:rsidRDefault="008F5504" w:rsidP="008F5504">
      <w:pPr>
        <w:rPr>
          <w:sz w:val="32"/>
          <w:szCs w:val="32"/>
        </w:rPr>
      </w:pPr>
    </w:p>
    <w:p w:rsidR="008F5504" w:rsidRDefault="008F5504" w:rsidP="008F5504">
      <w:pPr>
        <w:spacing w:after="0"/>
        <w:rPr>
          <w:sz w:val="32"/>
          <w:szCs w:val="32"/>
        </w:rPr>
      </w:pPr>
    </w:p>
    <w:p w:rsidR="008F5504" w:rsidRPr="008F5504" w:rsidRDefault="008F5504" w:rsidP="008F5504">
      <w:pPr>
        <w:spacing w:after="0"/>
        <w:rPr>
          <w:sz w:val="28"/>
          <w:szCs w:val="28"/>
        </w:rPr>
      </w:pPr>
      <w:r w:rsidRPr="008F5504">
        <w:rPr>
          <w:b/>
          <w:sz w:val="28"/>
          <w:szCs w:val="28"/>
        </w:rPr>
        <w:t>Paper</w:t>
      </w:r>
      <w:r w:rsidRPr="008F5504">
        <w:rPr>
          <w:sz w:val="28"/>
          <w:szCs w:val="28"/>
        </w:rPr>
        <w:t xml:space="preserve"> – blank, any size or color</w:t>
      </w:r>
    </w:p>
    <w:p w:rsidR="008F5504" w:rsidRDefault="008F5504" w:rsidP="008F5504">
      <w:pPr>
        <w:spacing w:after="0"/>
        <w:rPr>
          <w:sz w:val="28"/>
          <w:szCs w:val="28"/>
        </w:rPr>
      </w:pPr>
      <w:r w:rsidRPr="008F5504">
        <w:rPr>
          <w:sz w:val="28"/>
          <w:szCs w:val="28"/>
        </w:rPr>
        <w:t xml:space="preserve">      Examples: card stock, poster board, shelf paper, computer paper</w:t>
      </w:r>
      <w:r w:rsidR="00C67D08">
        <w:rPr>
          <w:sz w:val="28"/>
          <w:szCs w:val="28"/>
        </w:rPr>
        <w:t>, thin round</w:t>
      </w:r>
    </w:p>
    <w:p w:rsidR="00C67D08" w:rsidRDefault="00C67D08" w:rsidP="008F55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paper plates </w:t>
      </w:r>
    </w:p>
    <w:p w:rsidR="008F5504" w:rsidRDefault="008F5504" w:rsidP="008F5504">
      <w:pPr>
        <w:spacing w:after="0"/>
        <w:rPr>
          <w:sz w:val="28"/>
          <w:szCs w:val="28"/>
        </w:rPr>
      </w:pPr>
    </w:p>
    <w:p w:rsidR="008F5504" w:rsidRDefault="008F5504" w:rsidP="008F5504">
      <w:pPr>
        <w:spacing w:after="0"/>
        <w:rPr>
          <w:b/>
          <w:sz w:val="28"/>
          <w:szCs w:val="28"/>
        </w:rPr>
      </w:pPr>
      <w:r w:rsidRPr="008F5504">
        <w:rPr>
          <w:b/>
          <w:sz w:val="28"/>
          <w:szCs w:val="28"/>
        </w:rPr>
        <w:t>Markers</w:t>
      </w:r>
      <w:r>
        <w:rPr>
          <w:sz w:val="28"/>
          <w:szCs w:val="28"/>
        </w:rPr>
        <w:t xml:space="preserve"> – any color or type of writing utensil   </w:t>
      </w:r>
      <w:r>
        <w:rPr>
          <w:b/>
          <w:sz w:val="28"/>
          <w:szCs w:val="28"/>
        </w:rPr>
        <w:t>NO paint or g</w:t>
      </w:r>
      <w:r w:rsidRPr="008F5504">
        <w:rPr>
          <w:b/>
          <w:sz w:val="28"/>
          <w:szCs w:val="28"/>
        </w:rPr>
        <w:t>litter</w:t>
      </w:r>
    </w:p>
    <w:p w:rsidR="008F5504" w:rsidRDefault="008F5504" w:rsidP="008F5504">
      <w:pPr>
        <w:spacing w:after="0"/>
        <w:rPr>
          <w:b/>
          <w:sz w:val="28"/>
          <w:szCs w:val="28"/>
        </w:rPr>
      </w:pPr>
    </w:p>
    <w:p w:rsidR="008F5504" w:rsidRDefault="008F5504" w:rsidP="008F550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Labels </w:t>
      </w:r>
      <w:r w:rsidRPr="008F5504">
        <w:rPr>
          <w:sz w:val="28"/>
          <w:szCs w:val="28"/>
        </w:rPr>
        <w:t>– unprinted white rectangular mailing type</w:t>
      </w:r>
    </w:p>
    <w:p w:rsidR="008F5504" w:rsidRDefault="008F5504" w:rsidP="008F5504">
      <w:pPr>
        <w:spacing w:after="0"/>
        <w:rPr>
          <w:sz w:val="28"/>
          <w:szCs w:val="28"/>
        </w:rPr>
      </w:pPr>
    </w:p>
    <w:p w:rsidR="008F5504" w:rsidRPr="008F5504" w:rsidRDefault="008F5504" w:rsidP="008F5504">
      <w:pPr>
        <w:spacing w:after="0"/>
        <w:rPr>
          <w:b/>
          <w:sz w:val="28"/>
          <w:szCs w:val="28"/>
        </w:rPr>
      </w:pPr>
      <w:r w:rsidRPr="008F5504">
        <w:rPr>
          <w:b/>
          <w:sz w:val="28"/>
          <w:szCs w:val="28"/>
        </w:rPr>
        <w:t>Scissors</w:t>
      </w:r>
    </w:p>
    <w:p w:rsidR="008F5504" w:rsidRPr="008F5504" w:rsidRDefault="008F5504" w:rsidP="008F5504">
      <w:pPr>
        <w:spacing w:after="0"/>
        <w:rPr>
          <w:b/>
          <w:sz w:val="28"/>
          <w:szCs w:val="28"/>
        </w:rPr>
      </w:pPr>
    </w:p>
    <w:p w:rsidR="008F5504" w:rsidRPr="008F5504" w:rsidRDefault="008F5504" w:rsidP="008F5504">
      <w:pPr>
        <w:spacing w:after="0"/>
        <w:rPr>
          <w:b/>
          <w:sz w:val="28"/>
          <w:szCs w:val="28"/>
        </w:rPr>
      </w:pPr>
      <w:r w:rsidRPr="008F5504">
        <w:rPr>
          <w:b/>
          <w:sz w:val="28"/>
          <w:szCs w:val="28"/>
        </w:rPr>
        <w:t>Glue Sticks</w:t>
      </w:r>
    </w:p>
    <w:p w:rsidR="008F5504" w:rsidRPr="008F5504" w:rsidRDefault="008F5504" w:rsidP="008F5504">
      <w:pPr>
        <w:spacing w:after="0"/>
        <w:rPr>
          <w:b/>
          <w:sz w:val="28"/>
          <w:szCs w:val="28"/>
        </w:rPr>
      </w:pPr>
    </w:p>
    <w:p w:rsidR="008F5504" w:rsidRPr="008F5504" w:rsidRDefault="008F5504" w:rsidP="008F5504">
      <w:pPr>
        <w:spacing w:after="0"/>
        <w:rPr>
          <w:b/>
          <w:sz w:val="28"/>
          <w:szCs w:val="28"/>
        </w:rPr>
      </w:pPr>
      <w:r w:rsidRPr="008F5504">
        <w:rPr>
          <w:b/>
          <w:sz w:val="28"/>
          <w:szCs w:val="28"/>
        </w:rPr>
        <w:t>Clothes Pins</w:t>
      </w:r>
    </w:p>
    <w:p w:rsidR="008F5504" w:rsidRPr="008F5504" w:rsidRDefault="008F5504" w:rsidP="008F5504">
      <w:pPr>
        <w:rPr>
          <w:sz w:val="32"/>
          <w:szCs w:val="32"/>
        </w:rPr>
      </w:pPr>
    </w:p>
    <w:sectPr w:rsidR="008F5504" w:rsidRPr="008F5504" w:rsidSect="00746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04"/>
    <w:rsid w:val="00595530"/>
    <w:rsid w:val="006C2117"/>
    <w:rsid w:val="00746E13"/>
    <w:rsid w:val="00787472"/>
    <w:rsid w:val="00833938"/>
    <w:rsid w:val="008F5504"/>
    <w:rsid w:val="00C67D08"/>
    <w:rsid w:val="00E6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120D6-41EC-4D7F-94EF-21DD716F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A3157-41FE-4B39-8431-6A18CEFD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account</cp:lastModifiedBy>
  <cp:revision>2</cp:revision>
  <dcterms:created xsi:type="dcterms:W3CDTF">2017-03-07T12:14:00Z</dcterms:created>
  <dcterms:modified xsi:type="dcterms:W3CDTF">2017-03-07T12:14:00Z</dcterms:modified>
</cp:coreProperties>
</file>