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8004C" w:rsidRDefault="0008004C" w:rsidP="00E50AD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08pt;margin-top:14.75pt;width:459pt;height:120.2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5uIQIAABwEAAAOAAAAZHJzL2Uyb0RvYy54bWysU9uO2yAQfa/Uf0C8N3Zcp5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" stroked="f">
            <v:textbox style="mso-next-textbox:#Text Box 2">
              <w:txbxContent>
                <w:p w:rsidR="0008004C" w:rsidRPr="00E50AD6" w:rsidRDefault="0008004C" w:rsidP="0008004C">
                  <w:pPr>
                    <w:ind w:right="-344"/>
                    <w:jc w:val="center"/>
                    <w:rPr>
                      <w:rFonts w:ascii="Algerian" w:hAnsi="Algerian"/>
                      <w:sz w:val="52"/>
                      <w:szCs w:val="52"/>
                    </w:rPr>
                  </w:pP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A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M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E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R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I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C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A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 xml:space="preserve">N 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L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E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G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I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O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 xml:space="preserve">N 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A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U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X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I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L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I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A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R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Y</w:t>
                  </w:r>
                </w:p>
                <w:p w:rsidR="0008004C" w:rsidRPr="00E50AD6" w:rsidRDefault="0008004C" w:rsidP="0008004C">
                  <w:pPr>
                    <w:ind w:right="-344"/>
                    <w:jc w:val="center"/>
                    <w:rPr>
                      <w:rFonts w:ascii="Algerian" w:hAnsi="Algerian"/>
                      <w:sz w:val="52"/>
                      <w:szCs w:val="52"/>
                    </w:rPr>
                  </w:pP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D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E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P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A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R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T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M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E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N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T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 xml:space="preserve"> o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f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 xml:space="preserve"> 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F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L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O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R</w:t>
                  </w:r>
                  <w:r w:rsidRPr="00E50AD6">
                    <w:rPr>
                      <w:rFonts w:ascii="Algerian" w:hAnsi="Algerian"/>
                      <w:sz w:val="52"/>
                      <w:szCs w:val="52"/>
                    </w:rPr>
                    <w:t>I</w:t>
                  </w:r>
                  <w:r w:rsidRPr="00E50AD6">
                    <w:rPr>
                      <w:rFonts w:ascii="Algerian" w:hAnsi="Algerian"/>
                      <w:color w:val="4F81BD" w:themeColor="accent1"/>
                      <w:sz w:val="52"/>
                      <w:szCs w:val="52"/>
                    </w:rPr>
                    <w:t>D</w:t>
                  </w:r>
                  <w:r w:rsidRPr="00E50AD6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A</w:t>
                  </w:r>
                </w:p>
                <w:p w:rsidR="0008004C" w:rsidRDefault="0008004C" w:rsidP="0008004C">
                  <w:pPr>
                    <w:ind w:right="-344"/>
                  </w:pPr>
                </w:p>
              </w:txbxContent>
            </v:textbox>
          </v:shape>
        </w:pict>
      </w:r>
      <w:r w:rsidRPr="0008004C">
        <w:drawing>
          <wp:inline distT="0" distB="0" distL="0" distR="0">
            <wp:extent cx="1406119" cy="1485900"/>
            <wp:effectExtent l="0" t="0" r="0" b="0"/>
            <wp:docPr id="4" name="Picture 3" descr="C:\Users\twild\Documents\ALA Dept 2017-2018\CLIP ART\TK Logo - Shane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d\Documents\ALA Dept 2017-2018\CLIP ART\TK Logo - Shanee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43" cy="148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D6" w:rsidRPr="0008004C" w:rsidRDefault="00E50AD6" w:rsidP="00A92C67">
      <w:pPr>
        <w:jc w:val="center"/>
        <w:rPr>
          <w:rFonts w:ascii="Bradley Hand ITC" w:hAnsi="Bradley Hand ITC"/>
          <w:b/>
          <w:sz w:val="36"/>
          <w:szCs w:val="72"/>
        </w:rPr>
      </w:pPr>
      <w:r w:rsidRPr="0008004C">
        <w:rPr>
          <w:rFonts w:ascii="Bradley Hand ITC" w:hAnsi="Bradley Hand ITC"/>
          <w:b/>
          <w:sz w:val="36"/>
          <w:szCs w:val="72"/>
        </w:rPr>
        <w:t xml:space="preserve">CORDIALLY </w:t>
      </w:r>
      <w:r w:rsidR="00A92C67" w:rsidRPr="0008004C">
        <w:rPr>
          <w:rFonts w:ascii="Bradley Hand ITC" w:hAnsi="Bradley Hand ITC"/>
          <w:b/>
          <w:sz w:val="36"/>
          <w:szCs w:val="72"/>
        </w:rPr>
        <w:t>INVITE</w:t>
      </w:r>
      <w:r w:rsidRPr="0008004C">
        <w:rPr>
          <w:rFonts w:ascii="Bradley Hand ITC" w:hAnsi="Bradley Hand ITC"/>
          <w:b/>
          <w:sz w:val="36"/>
          <w:szCs w:val="72"/>
        </w:rPr>
        <w:t xml:space="preserve">S YOU </w:t>
      </w:r>
    </w:p>
    <w:p w:rsidR="00A92C67" w:rsidRPr="0008004C" w:rsidRDefault="00DF140E" w:rsidP="00A92C67">
      <w:pPr>
        <w:jc w:val="center"/>
        <w:rPr>
          <w:rFonts w:ascii="Bradley Hand ITC" w:hAnsi="Bradley Hand ITC"/>
          <w:b/>
          <w:sz w:val="36"/>
          <w:szCs w:val="72"/>
        </w:rPr>
      </w:pPr>
      <w:r w:rsidRPr="0008004C">
        <w:rPr>
          <w:rFonts w:ascii="Bradley Hand ITC" w:hAnsi="Bradley Hand ITC"/>
          <w:b/>
          <w:sz w:val="36"/>
          <w:szCs w:val="72"/>
        </w:rPr>
        <w:t xml:space="preserve">DEPARTMENT </w:t>
      </w:r>
      <w:r w:rsidR="00E50AD6" w:rsidRPr="0008004C">
        <w:rPr>
          <w:rFonts w:ascii="Bradley Hand ITC" w:hAnsi="Bradley Hand ITC"/>
          <w:b/>
          <w:sz w:val="36"/>
          <w:szCs w:val="72"/>
        </w:rPr>
        <w:t xml:space="preserve">WORKSHOP </w:t>
      </w:r>
      <w:r w:rsidRPr="0008004C">
        <w:rPr>
          <w:rFonts w:ascii="Bradley Hand ITC" w:hAnsi="Bradley Hand ITC"/>
          <w:b/>
          <w:sz w:val="36"/>
          <w:szCs w:val="72"/>
        </w:rPr>
        <w:t xml:space="preserve"> </w:t>
      </w:r>
    </w:p>
    <w:p w:rsidR="00A92C67" w:rsidRPr="0008004C" w:rsidRDefault="00DF140E" w:rsidP="00A92C67">
      <w:pPr>
        <w:jc w:val="center"/>
        <w:rPr>
          <w:rFonts w:ascii="Bradley Hand ITC" w:hAnsi="Bradley Hand ITC"/>
          <w:b/>
          <w:sz w:val="16"/>
          <w:szCs w:val="44"/>
        </w:rPr>
      </w:pPr>
      <w:r w:rsidRPr="0008004C">
        <w:rPr>
          <w:rFonts w:ascii="Bradley Hand ITC" w:hAnsi="Bradley Hand ITC"/>
          <w:b/>
          <w:sz w:val="16"/>
          <w:szCs w:val="44"/>
        </w:rPr>
        <w:t>September 8 – 10, 2017</w:t>
      </w:r>
      <w:bookmarkStart w:id="0" w:name="_GoBack"/>
      <w:bookmarkEnd w:id="0"/>
    </w:p>
    <w:p w:rsidR="00DF140E" w:rsidRPr="0008004C" w:rsidRDefault="00DF140E" w:rsidP="0087135A">
      <w:pPr>
        <w:pStyle w:val="NoSpacing"/>
        <w:jc w:val="center"/>
        <w:rPr>
          <w:rFonts w:ascii="Bradley Hand ITC" w:hAnsi="Bradley Hand ITC"/>
          <w:b/>
          <w:sz w:val="16"/>
          <w:szCs w:val="48"/>
        </w:rPr>
      </w:pPr>
      <w:r w:rsidRPr="0008004C">
        <w:rPr>
          <w:rFonts w:ascii="Bradley Hand ITC" w:hAnsi="Bradley Hand ITC"/>
          <w:b/>
          <w:sz w:val="16"/>
          <w:szCs w:val="48"/>
        </w:rPr>
        <w:t>WYNDHAM Lake Buena Vista</w:t>
      </w:r>
      <w:r w:rsidR="00B324A8" w:rsidRPr="0008004C">
        <w:rPr>
          <w:rFonts w:ascii="Bradley Hand ITC" w:hAnsi="Bradley Hand ITC"/>
          <w:b/>
          <w:sz w:val="16"/>
          <w:szCs w:val="48"/>
        </w:rPr>
        <w:t xml:space="preserve"> Resort</w:t>
      </w:r>
    </w:p>
    <w:p w:rsidR="0087135A" w:rsidRPr="0008004C" w:rsidRDefault="00B324A8" w:rsidP="0087135A">
      <w:pPr>
        <w:pStyle w:val="NoSpacing"/>
        <w:jc w:val="center"/>
        <w:rPr>
          <w:rFonts w:ascii="Bradley Hand ITC" w:hAnsi="Bradley Hand ITC"/>
          <w:sz w:val="16"/>
          <w:szCs w:val="40"/>
        </w:rPr>
      </w:pPr>
      <w:r w:rsidRPr="0008004C">
        <w:rPr>
          <w:rFonts w:ascii="Bradley Hand ITC" w:hAnsi="Bradley Hand ITC"/>
          <w:sz w:val="16"/>
          <w:szCs w:val="40"/>
        </w:rPr>
        <w:t xml:space="preserve">1850 Hotel Plaza </w:t>
      </w:r>
      <w:proofErr w:type="gramStart"/>
      <w:r w:rsidRPr="0008004C">
        <w:rPr>
          <w:rFonts w:ascii="Bradley Hand ITC" w:hAnsi="Bradley Hand ITC"/>
          <w:sz w:val="16"/>
          <w:szCs w:val="40"/>
        </w:rPr>
        <w:t>Blvd</w:t>
      </w:r>
      <w:r w:rsidR="0087135A" w:rsidRPr="0008004C">
        <w:rPr>
          <w:rFonts w:ascii="Bradley Hand ITC" w:hAnsi="Bradley Hand ITC"/>
          <w:sz w:val="16"/>
          <w:szCs w:val="40"/>
        </w:rPr>
        <w:t xml:space="preserve">  Orlando</w:t>
      </w:r>
      <w:proofErr w:type="gramEnd"/>
      <w:r w:rsidR="0087135A" w:rsidRPr="0008004C">
        <w:rPr>
          <w:rFonts w:ascii="Bradley Hand ITC" w:hAnsi="Bradley Hand ITC"/>
          <w:sz w:val="16"/>
          <w:szCs w:val="40"/>
        </w:rPr>
        <w:t>, FL</w:t>
      </w:r>
      <w:r w:rsidRPr="0008004C">
        <w:rPr>
          <w:rFonts w:ascii="Bradley Hand ITC" w:hAnsi="Bradley Hand ITC"/>
          <w:sz w:val="16"/>
          <w:szCs w:val="40"/>
        </w:rPr>
        <w:t xml:space="preserve"> 32830</w:t>
      </w:r>
    </w:p>
    <w:p w:rsidR="0087135A" w:rsidRPr="0008004C" w:rsidRDefault="0087135A" w:rsidP="0087135A">
      <w:pPr>
        <w:pStyle w:val="NoSpacing"/>
        <w:jc w:val="center"/>
        <w:rPr>
          <w:rFonts w:ascii="Bradley Hand ITC" w:hAnsi="Bradley Hand ITC"/>
          <w:sz w:val="16"/>
          <w:szCs w:val="40"/>
        </w:rPr>
      </w:pPr>
    </w:p>
    <w:p w:rsidR="00DF140E" w:rsidRPr="0008004C" w:rsidRDefault="00DF140E" w:rsidP="00DF140E">
      <w:pPr>
        <w:rPr>
          <w:rFonts w:ascii="Bradley Hand ITC" w:hAnsi="Bradley Hand ITC"/>
          <w:b/>
          <w:sz w:val="16"/>
          <w:szCs w:val="40"/>
        </w:rPr>
      </w:pPr>
      <w:proofErr w:type="gramStart"/>
      <w:r w:rsidRPr="0008004C">
        <w:rPr>
          <w:rFonts w:ascii="Bradley Hand ITC" w:hAnsi="Bradley Hand ITC"/>
          <w:b/>
          <w:sz w:val="16"/>
          <w:szCs w:val="40"/>
        </w:rPr>
        <w:t>FRIDAY  7:00</w:t>
      </w:r>
      <w:proofErr w:type="gramEnd"/>
      <w:r w:rsidRPr="0008004C">
        <w:rPr>
          <w:rFonts w:ascii="Bradley Hand ITC" w:hAnsi="Bradley Hand ITC"/>
          <w:b/>
          <w:sz w:val="16"/>
          <w:szCs w:val="40"/>
        </w:rPr>
        <w:t xml:space="preserve"> PM</w:t>
      </w:r>
      <w:r w:rsidRPr="0008004C">
        <w:rPr>
          <w:rFonts w:ascii="Bradley Hand ITC" w:hAnsi="Bradley Hand ITC"/>
          <w:b/>
          <w:sz w:val="16"/>
          <w:szCs w:val="40"/>
        </w:rPr>
        <w:tab/>
      </w:r>
      <w:r w:rsidR="00A92C67" w:rsidRPr="0008004C">
        <w:rPr>
          <w:rFonts w:ascii="Bradley Hand ITC" w:hAnsi="Bradley Hand ITC"/>
          <w:b/>
          <w:sz w:val="16"/>
          <w:szCs w:val="40"/>
        </w:rPr>
        <w:t>CH</w:t>
      </w:r>
      <w:r w:rsidRPr="0008004C">
        <w:rPr>
          <w:rFonts w:ascii="Bradley Hand ITC" w:hAnsi="Bradley Hand ITC"/>
          <w:b/>
          <w:sz w:val="16"/>
          <w:szCs w:val="40"/>
        </w:rPr>
        <w:t xml:space="preserve">AIRMEN AND OFFICERS Meet </w:t>
      </w:r>
      <w:r w:rsidRPr="0008004C">
        <w:rPr>
          <w:rFonts w:ascii="Bradley Hand ITC" w:hAnsi="Bradley Hand ITC"/>
          <w:b/>
          <w:sz w:val="16"/>
          <w:szCs w:val="28"/>
        </w:rPr>
        <w:t xml:space="preserve">and </w:t>
      </w:r>
      <w:r w:rsidRPr="0008004C">
        <w:rPr>
          <w:rFonts w:ascii="Bradley Hand ITC" w:hAnsi="Bradley Hand ITC"/>
          <w:b/>
          <w:sz w:val="16"/>
          <w:szCs w:val="40"/>
        </w:rPr>
        <w:t>Greet</w:t>
      </w:r>
    </w:p>
    <w:p w:rsidR="00DF140E" w:rsidRPr="0008004C" w:rsidRDefault="00DF140E" w:rsidP="00DF140E">
      <w:pPr>
        <w:ind w:left="2880" w:firstLine="720"/>
        <w:rPr>
          <w:rFonts w:ascii="Bradley Hand ITC" w:hAnsi="Bradley Hand ITC"/>
          <w:b/>
          <w:sz w:val="16"/>
          <w:szCs w:val="44"/>
        </w:rPr>
      </w:pPr>
      <w:r w:rsidRPr="0008004C">
        <w:rPr>
          <w:rFonts w:ascii="Bradley Hand ITC" w:hAnsi="Bradley Hand ITC"/>
          <w:b/>
          <w:sz w:val="16"/>
          <w:szCs w:val="44"/>
        </w:rPr>
        <w:t>MEMBERSHIP TEAM SOCIAL</w:t>
      </w:r>
    </w:p>
    <w:p w:rsidR="00DF140E" w:rsidRPr="0008004C" w:rsidRDefault="00DF140E" w:rsidP="00DF140E">
      <w:pPr>
        <w:rPr>
          <w:rFonts w:ascii="Bradley Hand ITC" w:hAnsi="Bradley Hand ITC"/>
          <w:b/>
          <w:sz w:val="16"/>
          <w:szCs w:val="40"/>
        </w:rPr>
      </w:pPr>
      <w:proofErr w:type="gramStart"/>
      <w:r w:rsidRPr="0008004C">
        <w:rPr>
          <w:rFonts w:ascii="Bradley Hand ITC" w:hAnsi="Bradley Hand ITC"/>
          <w:b/>
          <w:sz w:val="16"/>
          <w:szCs w:val="40"/>
        </w:rPr>
        <w:t>SATURDAY  9:00</w:t>
      </w:r>
      <w:proofErr w:type="gramEnd"/>
      <w:r w:rsidRPr="0008004C">
        <w:rPr>
          <w:rFonts w:ascii="Bradley Hand ITC" w:hAnsi="Bradley Hand ITC"/>
          <w:b/>
          <w:sz w:val="16"/>
          <w:szCs w:val="40"/>
        </w:rPr>
        <w:t xml:space="preserve"> AM</w:t>
      </w:r>
      <w:r w:rsidRPr="0008004C">
        <w:rPr>
          <w:rFonts w:ascii="Bradley Hand ITC" w:hAnsi="Bradley Hand ITC"/>
          <w:b/>
          <w:sz w:val="16"/>
          <w:szCs w:val="40"/>
        </w:rPr>
        <w:tab/>
        <w:t>PROGRAM PRESENTATIONS</w:t>
      </w:r>
    </w:p>
    <w:p w:rsidR="00DF140E" w:rsidRPr="0008004C" w:rsidRDefault="00DF140E" w:rsidP="00DF140E">
      <w:pPr>
        <w:rPr>
          <w:rFonts w:ascii="Bradley Hand ITC" w:hAnsi="Bradley Hand ITC"/>
          <w:b/>
          <w:sz w:val="16"/>
          <w:szCs w:val="40"/>
        </w:rPr>
      </w:pPr>
      <w:r w:rsidRPr="0008004C">
        <w:rPr>
          <w:rFonts w:ascii="Bradley Hand ITC" w:hAnsi="Bradley Hand ITC"/>
          <w:b/>
          <w:sz w:val="16"/>
          <w:szCs w:val="40"/>
        </w:rPr>
        <w:t>SATURDAY 12:00 Noon</w:t>
      </w:r>
      <w:r w:rsidRPr="0008004C">
        <w:rPr>
          <w:rFonts w:ascii="Bradley Hand ITC" w:hAnsi="Bradley Hand ITC"/>
          <w:b/>
          <w:sz w:val="16"/>
          <w:szCs w:val="40"/>
        </w:rPr>
        <w:tab/>
      </w:r>
      <w:r w:rsidRPr="0008004C">
        <w:rPr>
          <w:rFonts w:ascii="Bradley Hand ITC" w:hAnsi="Bradley Hand ITC"/>
          <w:b/>
          <w:sz w:val="16"/>
          <w:szCs w:val="40"/>
        </w:rPr>
        <w:tab/>
        <w:t>LUNCH will be Available</w:t>
      </w:r>
      <w:r w:rsidR="0008004C">
        <w:rPr>
          <w:rFonts w:ascii="Bradley Hand ITC" w:hAnsi="Bradley Hand ITC"/>
          <w:b/>
          <w:sz w:val="16"/>
          <w:szCs w:val="40"/>
        </w:rPr>
        <w:t xml:space="preserve">  $TBD</w:t>
      </w:r>
    </w:p>
    <w:p w:rsidR="00DF140E" w:rsidRPr="0008004C" w:rsidRDefault="00DF140E" w:rsidP="00DF140E">
      <w:pPr>
        <w:rPr>
          <w:rFonts w:ascii="Bradley Hand ITC" w:hAnsi="Bradley Hand ITC"/>
          <w:b/>
          <w:sz w:val="16"/>
          <w:szCs w:val="40"/>
        </w:rPr>
      </w:pPr>
      <w:proofErr w:type="gramStart"/>
      <w:r w:rsidRPr="0008004C">
        <w:rPr>
          <w:rFonts w:ascii="Bradley Hand ITC" w:hAnsi="Bradley Hand ITC"/>
          <w:b/>
          <w:sz w:val="16"/>
          <w:szCs w:val="40"/>
        </w:rPr>
        <w:t>SATURDAY  1:30</w:t>
      </w:r>
      <w:proofErr w:type="gramEnd"/>
      <w:r w:rsidRPr="0008004C">
        <w:rPr>
          <w:rFonts w:ascii="Bradley Hand ITC" w:hAnsi="Bradley Hand ITC"/>
          <w:b/>
          <w:sz w:val="16"/>
          <w:szCs w:val="40"/>
        </w:rPr>
        <w:t xml:space="preserve"> PM</w:t>
      </w:r>
      <w:r w:rsidRPr="0008004C">
        <w:rPr>
          <w:rFonts w:ascii="Bradley Hand ITC" w:hAnsi="Bradley Hand ITC"/>
          <w:b/>
          <w:sz w:val="16"/>
          <w:szCs w:val="40"/>
        </w:rPr>
        <w:tab/>
        <w:t>PROGRAM PRESENTATIONS</w:t>
      </w:r>
    </w:p>
    <w:p w:rsidR="0087135A" w:rsidRPr="0008004C" w:rsidRDefault="0087135A" w:rsidP="0087135A">
      <w:pPr>
        <w:pStyle w:val="ListParagraph"/>
        <w:jc w:val="center"/>
        <w:rPr>
          <w:rFonts w:ascii="Bradley Hand ITC" w:hAnsi="Bradley Hand ITC"/>
          <w:b/>
          <w:sz w:val="16"/>
          <w:szCs w:val="48"/>
        </w:rPr>
      </w:pPr>
      <w:r w:rsidRPr="0008004C">
        <w:rPr>
          <w:rFonts w:ascii="Bradley Hand ITC" w:hAnsi="Bradley Hand ITC"/>
          <w:b/>
          <w:sz w:val="16"/>
          <w:szCs w:val="48"/>
        </w:rPr>
        <w:t>* * *EVERYONE IS WELCOME * * *</w:t>
      </w:r>
    </w:p>
    <w:p w:rsidR="0087135A" w:rsidRPr="0008004C" w:rsidRDefault="0087135A" w:rsidP="0087135A">
      <w:pPr>
        <w:pStyle w:val="NoSpacing"/>
        <w:jc w:val="center"/>
        <w:rPr>
          <w:rFonts w:ascii="Bradley Hand ITC" w:hAnsi="Bradley Hand ITC"/>
          <w:sz w:val="16"/>
          <w:szCs w:val="36"/>
        </w:rPr>
      </w:pPr>
      <w:r w:rsidRPr="0008004C">
        <w:rPr>
          <w:rFonts w:ascii="Bradley Hand ITC" w:hAnsi="Bradley Hand ITC"/>
          <w:b/>
          <w:sz w:val="16"/>
          <w:szCs w:val="36"/>
        </w:rPr>
        <w:t>Door Prizes Awarded * * * Gift to ALL Attendees</w:t>
      </w:r>
    </w:p>
    <w:p w:rsidR="0087135A" w:rsidRPr="0008004C" w:rsidRDefault="0087135A" w:rsidP="0087135A">
      <w:pPr>
        <w:pStyle w:val="NoSpacing"/>
        <w:jc w:val="center"/>
        <w:rPr>
          <w:rFonts w:ascii="Bradley Hand ITC" w:hAnsi="Bradley Hand ITC"/>
          <w:b/>
          <w:sz w:val="16"/>
          <w:szCs w:val="40"/>
        </w:rPr>
      </w:pPr>
      <w:r w:rsidRPr="0008004C">
        <w:rPr>
          <w:rFonts w:ascii="Bradley Hand ITC" w:hAnsi="Bradley Hand ITC"/>
          <w:b/>
          <w:color w:val="FF0000"/>
          <w:sz w:val="16"/>
          <w:szCs w:val="72"/>
        </w:rPr>
        <w:t>C</w:t>
      </w:r>
      <w:r w:rsidRPr="0008004C">
        <w:rPr>
          <w:rFonts w:ascii="Bradley Hand ITC" w:hAnsi="Bradley Hand ITC"/>
          <w:b/>
          <w:sz w:val="16"/>
          <w:szCs w:val="72"/>
        </w:rPr>
        <w:t>O</w:t>
      </w:r>
      <w:r w:rsidRPr="0008004C">
        <w:rPr>
          <w:rFonts w:ascii="Bradley Hand ITC" w:hAnsi="Bradley Hand ITC"/>
          <w:b/>
          <w:color w:val="0070C0"/>
          <w:sz w:val="16"/>
          <w:szCs w:val="72"/>
        </w:rPr>
        <w:t>M</w:t>
      </w:r>
      <w:r w:rsidRPr="0008004C">
        <w:rPr>
          <w:rFonts w:ascii="Bradley Hand ITC" w:hAnsi="Bradley Hand ITC"/>
          <w:b/>
          <w:color w:val="FF0000"/>
          <w:sz w:val="16"/>
          <w:szCs w:val="72"/>
        </w:rPr>
        <w:t xml:space="preserve">E  </w:t>
      </w:r>
      <w:r w:rsidRPr="0008004C">
        <w:rPr>
          <w:rFonts w:ascii="Bradley Hand ITC" w:hAnsi="Bradley Hand ITC"/>
          <w:b/>
          <w:sz w:val="16"/>
          <w:szCs w:val="72"/>
        </w:rPr>
        <w:t xml:space="preserve"> J</w:t>
      </w:r>
      <w:r w:rsidRPr="0008004C">
        <w:rPr>
          <w:rFonts w:ascii="Bradley Hand ITC" w:hAnsi="Bradley Hand ITC"/>
          <w:b/>
          <w:color w:val="0070C0"/>
          <w:sz w:val="16"/>
          <w:szCs w:val="72"/>
        </w:rPr>
        <w:t>O</w:t>
      </w:r>
      <w:r w:rsidRPr="0008004C">
        <w:rPr>
          <w:rFonts w:ascii="Bradley Hand ITC" w:hAnsi="Bradley Hand ITC"/>
          <w:b/>
          <w:color w:val="FF0000"/>
          <w:sz w:val="16"/>
          <w:szCs w:val="72"/>
        </w:rPr>
        <w:t>I</w:t>
      </w:r>
      <w:r w:rsidRPr="0008004C">
        <w:rPr>
          <w:rFonts w:ascii="Bradley Hand ITC" w:hAnsi="Bradley Hand ITC"/>
          <w:b/>
          <w:sz w:val="16"/>
          <w:szCs w:val="72"/>
        </w:rPr>
        <w:t xml:space="preserve">N   </w:t>
      </w:r>
      <w:r w:rsidRPr="0008004C">
        <w:rPr>
          <w:rFonts w:ascii="Bradley Hand ITC" w:hAnsi="Bradley Hand ITC"/>
          <w:b/>
          <w:color w:val="0070C0"/>
          <w:sz w:val="16"/>
          <w:szCs w:val="72"/>
        </w:rPr>
        <w:t>T</w:t>
      </w:r>
      <w:r w:rsidRPr="0008004C">
        <w:rPr>
          <w:rFonts w:ascii="Bradley Hand ITC" w:hAnsi="Bradley Hand ITC"/>
          <w:b/>
          <w:color w:val="FF0000"/>
          <w:sz w:val="16"/>
          <w:szCs w:val="72"/>
        </w:rPr>
        <w:t>H</w:t>
      </w:r>
      <w:r w:rsidRPr="0008004C">
        <w:rPr>
          <w:rFonts w:ascii="Bradley Hand ITC" w:hAnsi="Bradley Hand ITC"/>
          <w:b/>
          <w:sz w:val="16"/>
          <w:szCs w:val="72"/>
        </w:rPr>
        <w:t xml:space="preserve">E   </w:t>
      </w:r>
      <w:r w:rsidRPr="0008004C">
        <w:rPr>
          <w:rFonts w:ascii="Bradley Hand ITC" w:hAnsi="Bradley Hand ITC"/>
          <w:b/>
          <w:color w:val="0070C0"/>
          <w:sz w:val="16"/>
          <w:szCs w:val="72"/>
        </w:rPr>
        <w:t>F</w:t>
      </w:r>
      <w:r w:rsidRPr="0008004C">
        <w:rPr>
          <w:rFonts w:ascii="Bradley Hand ITC" w:hAnsi="Bradley Hand ITC"/>
          <w:b/>
          <w:color w:val="FF0000"/>
          <w:sz w:val="16"/>
          <w:szCs w:val="72"/>
        </w:rPr>
        <w:t>U</w:t>
      </w:r>
      <w:r w:rsidRPr="0008004C">
        <w:rPr>
          <w:rFonts w:ascii="Bradley Hand ITC" w:hAnsi="Bradley Hand ITC"/>
          <w:b/>
          <w:sz w:val="16"/>
          <w:szCs w:val="72"/>
        </w:rPr>
        <w:t>N</w:t>
      </w:r>
      <w:r w:rsidRPr="0008004C">
        <w:rPr>
          <w:rFonts w:ascii="Bradley Hand ITC" w:hAnsi="Bradley Hand ITC"/>
          <w:b/>
          <w:color w:val="0070C0"/>
          <w:sz w:val="16"/>
          <w:szCs w:val="72"/>
        </w:rPr>
        <w:t>!</w:t>
      </w:r>
      <w:r w:rsidRPr="0008004C">
        <w:rPr>
          <w:rFonts w:ascii="Bradley Hand ITC" w:hAnsi="Bradley Hand ITC"/>
          <w:b/>
          <w:color w:val="FF0000"/>
          <w:sz w:val="16"/>
          <w:szCs w:val="72"/>
        </w:rPr>
        <w:t>!</w:t>
      </w:r>
      <w:r w:rsidRPr="0008004C">
        <w:rPr>
          <w:rFonts w:ascii="Bradley Hand ITC" w:hAnsi="Bradley Hand ITC"/>
          <w:b/>
          <w:sz w:val="16"/>
          <w:szCs w:val="72"/>
        </w:rPr>
        <w:t>!</w:t>
      </w:r>
    </w:p>
    <w:sectPr w:rsidR="0087135A" w:rsidRPr="0008004C" w:rsidSect="00DF140E">
      <w:pgSz w:w="12240" w:h="15840"/>
      <w:pgMar w:top="720" w:right="576" w:bottom="720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4F21"/>
    <w:multiLevelType w:val="hybridMultilevel"/>
    <w:tmpl w:val="DDC0C9C0"/>
    <w:lvl w:ilvl="0" w:tplc="1D780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92C67"/>
    <w:rsid w:val="0008004C"/>
    <w:rsid w:val="001E7B1E"/>
    <w:rsid w:val="003F7384"/>
    <w:rsid w:val="00560DBB"/>
    <w:rsid w:val="006A05A4"/>
    <w:rsid w:val="00822ED3"/>
    <w:rsid w:val="0087135A"/>
    <w:rsid w:val="00A92C67"/>
    <w:rsid w:val="00B324A8"/>
    <w:rsid w:val="00C00163"/>
    <w:rsid w:val="00CA3858"/>
    <w:rsid w:val="00CE4BDC"/>
    <w:rsid w:val="00DF140E"/>
    <w:rsid w:val="00E50AD6"/>
    <w:rsid w:val="00FE4793"/>
  </w:rsids>
  <m:mathPr>
    <m:mathFont m:val="Arial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Treva Kay</dc:creator>
  <cp:lastModifiedBy>RBriere</cp:lastModifiedBy>
  <cp:revision>2</cp:revision>
  <cp:lastPrinted>2011-11-29T20:26:00Z</cp:lastPrinted>
  <dcterms:created xsi:type="dcterms:W3CDTF">2017-06-23T13:23:00Z</dcterms:created>
  <dcterms:modified xsi:type="dcterms:W3CDTF">2017-06-23T13:23:00Z</dcterms:modified>
</cp:coreProperties>
</file>